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48B77" w14:textId="77777777" w:rsidR="006F19F3" w:rsidRPr="007206C3" w:rsidRDefault="006F19F3" w:rsidP="006F19F3">
      <w:pPr>
        <w:spacing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7206C3">
        <w:rPr>
          <w:rFonts w:asciiTheme="majorHAnsi" w:eastAsia="Times New Roman" w:hAnsiTheme="majorHAnsi" w:cstheme="majorHAnsi"/>
          <w:b/>
          <w:sz w:val="24"/>
          <w:szCs w:val="24"/>
        </w:rPr>
        <w:t>CAUSE NO. ____________________</w:t>
      </w:r>
    </w:p>
    <w:p w14:paraId="0B97424E" w14:textId="77777777" w:rsidR="006F19F3" w:rsidRPr="000E6D5A" w:rsidRDefault="006F19F3" w:rsidP="006F19F3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</w:p>
    <w:p w14:paraId="44D7574B" w14:textId="77777777" w:rsidR="006F19F3" w:rsidRPr="007206C3" w:rsidRDefault="006F19F3" w:rsidP="006F19F3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206C3">
        <w:rPr>
          <w:rFonts w:asciiTheme="majorHAnsi" w:eastAsia="Times New Roman" w:hAnsiTheme="majorHAnsi" w:cstheme="majorHAnsi"/>
          <w:sz w:val="24"/>
          <w:szCs w:val="24"/>
        </w:rPr>
        <w:t xml:space="preserve">_____________________________ </w:t>
      </w:r>
      <w:r w:rsidRPr="007206C3">
        <w:rPr>
          <w:rFonts w:asciiTheme="majorHAnsi" w:eastAsia="Times New Roman" w:hAnsiTheme="majorHAnsi" w:cstheme="majorHAnsi"/>
          <w:sz w:val="24"/>
          <w:szCs w:val="24"/>
        </w:rPr>
        <w:tab/>
        <w:t xml:space="preserve">§  </w:t>
      </w:r>
      <w:r w:rsidRPr="007206C3">
        <w:rPr>
          <w:rFonts w:asciiTheme="majorHAnsi" w:eastAsia="Times New Roman" w:hAnsiTheme="majorHAnsi" w:cstheme="majorHAnsi"/>
          <w:sz w:val="24"/>
          <w:szCs w:val="24"/>
        </w:rPr>
        <w:tab/>
        <w:t>IN THE JUSTICE COURT</w:t>
      </w:r>
    </w:p>
    <w:p w14:paraId="143CB17D" w14:textId="77777777" w:rsidR="006F19F3" w:rsidRPr="007206C3" w:rsidRDefault="006F19F3" w:rsidP="006F19F3">
      <w:pPr>
        <w:tabs>
          <w:tab w:val="left" w:pos="4680"/>
        </w:tabs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206C3">
        <w:rPr>
          <w:rFonts w:asciiTheme="majorHAnsi" w:eastAsia="Times New Roman" w:hAnsiTheme="majorHAnsi" w:cstheme="majorHAnsi"/>
          <w:caps/>
          <w:sz w:val="24"/>
          <w:szCs w:val="24"/>
        </w:rPr>
        <w:t>Plaintiff</w:t>
      </w:r>
      <w:r w:rsidRPr="007206C3">
        <w:rPr>
          <w:rFonts w:asciiTheme="majorHAnsi" w:eastAsia="Times New Roman" w:hAnsiTheme="majorHAnsi" w:cstheme="majorHAnsi"/>
          <w:sz w:val="24"/>
          <w:szCs w:val="24"/>
        </w:rPr>
        <w:tab/>
        <w:t>§</w:t>
      </w:r>
    </w:p>
    <w:p w14:paraId="7771C8B2" w14:textId="77777777" w:rsidR="006F19F3" w:rsidRPr="007206C3" w:rsidRDefault="006F19F3" w:rsidP="006F19F3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206C3">
        <w:rPr>
          <w:rFonts w:asciiTheme="majorHAnsi" w:eastAsia="Times New Roman" w:hAnsiTheme="majorHAnsi" w:cstheme="majorHAnsi"/>
          <w:sz w:val="24"/>
          <w:szCs w:val="24"/>
        </w:rPr>
        <w:tab/>
        <w:t>§</w:t>
      </w:r>
    </w:p>
    <w:p w14:paraId="632D4F05" w14:textId="77777777" w:rsidR="006F19F3" w:rsidRPr="007206C3" w:rsidRDefault="006F19F3" w:rsidP="006F19F3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206C3">
        <w:rPr>
          <w:rFonts w:asciiTheme="majorHAnsi" w:eastAsia="Times New Roman" w:hAnsiTheme="majorHAnsi" w:cstheme="majorHAnsi"/>
          <w:sz w:val="24"/>
          <w:szCs w:val="24"/>
        </w:rPr>
        <w:t>v.</w:t>
      </w:r>
      <w:r w:rsidRPr="007206C3">
        <w:rPr>
          <w:rFonts w:asciiTheme="majorHAnsi" w:eastAsia="Times New Roman" w:hAnsiTheme="majorHAnsi" w:cstheme="majorHAnsi"/>
          <w:sz w:val="24"/>
          <w:szCs w:val="24"/>
        </w:rPr>
        <w:tab/>
        <w:t>§</w:t>
      </w:r>
      <w:r w:rsidRPr="007206C3">
        <w:rPr>
          <w:rFonts w:asciiTheme="majorHAnsi" w:eastAsia="Times New Roman" w:hAnsiTheme="majorHAnsi" w:cstheme="majorHAnsi"/>
          <w:sz w:val="24"/>
          <w:szCs w:val="24"/>
        </w:rPr>
        <w:tab/>
        <w:t>PRECINCT ___</w:t>
      </w:r>
    </w:p>
    <w:p w14:paraId="5C3D647B" w14:textId="77777777" w:rsidR="006F19F3" w:rsidRPr="007206C3" w:rsidRDefault="006F19F3" w:rsidP="006F19F3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206C3">
        <w:rPr>
          <w:rFonts w:asciiTheme="majorHAnsi" w:eastAsia="Times New Roman" w:hAnsiTheme="majorHAnsi" w:cstheme="majorHAnsi"/>
          <w:sz w:val="24"/>
          <w:szCs w:val="24"/>
        </w:rPr>
        <w:tab/>
        <w:t>§</w:t>
      </w:r>
    </w:p>
    <w:p w14:paraId="3A44B194" w14:textId="77777777" w:rsidR="006F19F3" w:rsidRPr="007206C3" w:rsidRDefault="006F19F3" w:rsidP="006F19F3">
      <w:pPr>
        <w:tabs>
          <w:tab w:val="left" w:pos="4680"/>
        </w:tabs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206C3">
        <w:rPr>
          <w:rFonts w:asciiTheme="majorHAnsi" w:eastAsia="Times New Roman" w:hAnsiTheme="majorHAnsi" w:cstheme="majorHAnsi"/>
          <w:sz w:val="24"/>
          <w:szCs w:val="24"/>
        </w:rPr>
        <w:t>______________________________</w:t>
      </w:r>
      <w:r w:rsidRPr="007206C3">
        <w:rPr>
          <w:rFonts w:asciiTheme="majorHAnsi" w:eastAsia="Times New Roman" w:hAnsiTheme="majorHAnsi" w:cstheme="majorHAnsi"/>
          <w:sz w:val="24"/>
          <w:szCs w:val="24"/>
        </w:rPr>
        <w:tab/>
        <w:t>§</w:t>
      </w:r>
    </w:p>
    <w:p w14:paraId="785D4E02" w14:textId="77777777" w:rsidR="006F19F3" w:rsidRPr="007206C3" w:rsidRDefault="006F19F3" w:rsidP="006F19F3">
      <w:pPr>
        <w:tabs>
          <w:tab w:val="left" w:pos="4680"/>
          <w:tab w:val="left" w:pos="5310"/>
        </w:tabs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206C3">
        <w:rPr>
          <w:rFonts w:asciiTheme="majorHAnsi" w:eastAsia="Times New Roman" w:hAnsiTheme="majorHAnsi" w:cstheme="majorHAnsi"/>
          <w:caps/>
          <w:sz w:val="24"/>
          <w:szCs w:val="24"/>
        </w:rPr>
        <w:t>Defendant</w:t>
      </w:r>
      <w:r w:rsidRPr="007206C3">
        <w:rPr>
          <w:rFonts w:asciiTheme="majorHAnsi" w:eastAsia="Times New Roman" w:hAnsiTheme="majorHAnsi" w:cstheme="majorHAnsi"/>
          <w:sz w:val="24"/>
          <w:szCs w:val="24"/>
        </w:rPr>
        <w:tab/>
        <w:t>§</w:t>
      </w:r>
      <w:r w:rsidRPr="007206C3">
        <w:rPr>
          <w:rFonts w:asciiTheme="majorHAnsi" w:eastAsia="Times New Roman" w:hAnsiTheme="majorHAnsi" w:cstheme="majorHAnsi"/>
          <w:sz w:val="24"/>
          <w:szCs w:val="24"/>
        </w:rPr>
        <w:tab/>
        <w:t>____________________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7206C3">
        <w:rPr>
          <w:rFonts w:asciiTheme="majorHAnsi" w:eastAsia="Times New Roman" w:hAnsiTheme="majorHAnsi" w:cstheme="majorHAnsi"/>
          <w:sz w:val="24"/>
          <w:szCs w:val="24"/>
        </w:rPr>
        <w:t>COUNTY, TEXAS</w:t>
      </w:r>
    </w:p>
    <w:p w14:paraId="2E869B5D" w14:textId="77777777" w:rsidR="006F19F3" w:rsidRPr="00D30653" w:rsidRDefault="006F19F3" w:rsidP="006F19F3">
      <w:pPr>
        <w:spacing w:line="240" w:lineRule="auto"/>
        <w:rPr>
          <w:rFonts w:eastAsia="Times New Roman" w:cstheme="majorHAnsi"/>
          <w:sz w:val="24"/>
          <w:szCs w:val="24"/>
        </w:rPr>
      </w:pPr>
      <w:r w:rsidRPr="00D30653">
        <w:rPr>
          <w:rFonts w:eastAsia="Times New Roman" w:cs="Times New Roman"/>
          <w:sz w:val="24"/>
          <w:szCs w:val="24"/>
        </w:rPr>
        <w:t xml:space="preserve">  </w:t>
      </w:r>
    </w:p>
    <w:p w14:paraId="7D030357" w14:textId="346642E4" w:rsidR="006F19F3" w:rsidRPr="001E7995" w:rsidRDefault="006F19F3" w:rsidP="006F19F3">
      <w:pPr>
        <w:spacing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E7995">
        <w:rPr>
          <w:rFonts w:asciiTheme="majorHAnsi" w:hAnsiTheme="majorHAnsi" w:cstheme="majorHAnsi"/>
          <w:b/>
          <w:sz w:val="28"/>
          <w:szCs w:val="28"/>
        </w:rPr>
        <w:t>MOTION FOR FAIR TRIAL VENUE CHANGE</w:t>
      </w:r>
    </w:p>
    <w:p w14:paraId="6B31EE9C" w14:textId="6D63937E" w:rsidR="00BF083F" w:rsidRPr="00D30653" w:rsidRDefault="00D30653" w:rsidP="00BF083F">
      <w:pPr>
        <w:spacing w:before="120" w:after="120" w:line="288" w:lineRule="auto"/>
        <w:rPr>
          <w:rFonts w:cstheme="minorHAnsi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sym w:font="Wingdings" w:char="F06F"/>
      </w:r>
      <w:r w:rsidR="006F19F3" w:rsidRPr="00D30653">
        <w:rPr>
          <w:rFonts w:cstheme="minorHAnsi"/>
          <w:sz w:val="24"/>
          <w:szCs w:val="24"/>
        </w:rPr>
        <w:t xml:space="preserve"> Plaintiff </w:t>
      </w:r>
      <w:r>
        <w:rPr>
          <w:rFonts w:ascii="Cambria Math" w:hAnsi="Cambria Math" w:cs="Cambria Math"/>
          <w:sz w:val="24"/>
          <w:szCs w:val="24"/>
        </w:rPr>
        <w:sym w:font="Wingdings" w:char="F06F"/>
      </w:r>
      <w:r w:rsidR="006F19F3" w:rsidRPr="00D30653">
        <w:rPr>
          <w:rFonts w:cstheme="minorHAnsi"/>
          <w:sz w:val="24"/>
          <w:szCs w:val="24"/>
        </w:rPr>
        <w:t xml:space="preserve"> Defendant</w:t>
      </w:r>
      <w:r w:rsidR="001E7995" w:rsidRPr="00D30653">
        <w:rPr>
          <w:rFonts w:cstheme="minorHAnsi"/>
          <w:sz w:val="24"/>
          <w:szCs w:val="24"/>
        </w:rPr>
        <w:t xml:space="preserve"> </w:t>
      </w:r>
      <w:r w:rsidR="006F19F3" w:rsidRPr="00D30653">
        <w:rPr>
          <w:rFonts w:cstheme="minorHAnsi"/>
          <w:sz w:val="24"/>
          <w:szCs w:val="24"/>
        </w:rPr>
        <w:t xml:space="preserve">moves for a fair trial venue change pursuant to Rule 503.4(e). </w:t>
      </w:r>
      <w:r w:rsidR="00BF083F" w:rsidRPr="00D30653">
        <w:rPr>
          <w:rFonts w:cstheme="minorHAnsi"/>
          <w:sz w:val="24"/>
          <w:szCs w:val="24"/>
        </w:rPr>
        <w:t>This party has not applied for relief under Rule 503.4(e) at any time prior to this motion in this case.</w:t>
      </w:r>
      <w:r w:rsidR="00BF083F">
        <w:rPr>
          <w:rFonts w:cstheme="minorHAnsi"/>
          <w:sz w:val="24"/>
          <w:szCs w:val="24"/>
        </w:rPr>
        <w:t xml:space="preserve"> </w:t>
      </w:r>
      <w:r w:rsidR="00BF083F" w:rsidRPr="00D30653">
        <w:rPr>
          <w:rFonts w:cstheme="minorHAnsi"/>
          <w:sz w:val="24"/>
          <w:szCs w:val="24"/>
        </w:rPr>
        <w:t>Sworn statements supporting this motion by two credible people are attached</w:t>
      </w:r>
      <w:r w:rsidR="00BF083F">
        <w:rPr>
          <w:rFonts w:cstheme="minorHAnsi"/>
          <w:sz w:val="24"/>
          <w:szCs w:val="24"/>
        </w:rPr>
        <w:t>.</w:t>
      </w:r>
    </w:p>
    <w:p w14:paraId="22C6B2B1" w14:textId="52F6AE2C" w:rsidR="001E7995" w:rsidRPr="00D30653" w:rsidRDefault="001F35ED" w:rsidP="00D30653">
      <w:pPr>
        <w:spacing w:before="120" w:after="120" w:line="288" w:lineRule="auto"/>
        <w:rPr>
          <w:rFonts w:cstheme="minorHAnsi"/>
          <w:sz w:val="24"/>
          <w:szCs w:val="24"/>
        </w:rPr>
      </w:pPr>
      <w:r w:rsidRPr="00D30653">
        <w:rPr>
          <w:rFonts w:cstheme="minorHAnsi"/>
          <w:sz w:val="24"/>
          <w:szCs w:val="24"/>
        </w:rPr>
        <w:t>This request is based on inability to</w:t>
      </w:r>
      <w:r w:rsidR="008747B1" w:rsidRPr="00D30653">
        <w:rPr>
          <w:rFonts w:cstheme="minorHAnsi"/>
          <w:sz w:val="24"/>
          <w:szCs w:val="24"/>
        </w:rPr>
        <w:t xml:space="preserve"> get a fair trial</w:t>
      </w:r>
      <w:r w:rsidR="001E7995" w:rsidRPr="00D30653">
        <w:rPr>
          <w:rFonts w:cstheme="minorHAnsi"/>
          <w:sz w:val="24"/>
          <w:szCs w:val="24"/>
        </w:rPr>
        <w:t xml:space="preserve"> </w:t>
      </w:r>
      <w:r w:rsidR="001E7995" w:rsidRPr="00D30653">
        <w:rPr>
          <w:rFonts w:cstheme="minorHAnsi"/>
          <w:i/>
          <w:sz w:val="24"/>
          <w:szCs w:val="24"/>
        </w:rPr>
        <w:t>(choose one)</w:t>
      </w:r>
      <w:r w:rsidR="001E7995" w:rsidRPr="00D30653">
        <w:rPr>
          <w:rFonts w:cstheme="minorHAnsi"/>
          <w:sz w:val="24"/>
          <w:szCs w:val="24"/>
        </w:rPr>
        <w:t>:</w:t>
      </w:r>
    </w:p>
    <w:p w14:paraId="19FB4792" w14:textId="3C886F7B" w:rsidR="001E7995" w:rsidRPr="00D30653" w:rsidRDefault="00D30653" w:rsidP="00D30653">
      <w:pPr>
        <w:spacing w:before="120" w:after="120" w:line="288" w:lineRule="auto"/>
        <w:rPr>
          <w:rFonts w:cstheme="minorHAnsi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sym w:font="Wingdings" w:char="F06F"/>
      </w:r>
      <w:r w:rsidR="008747B1" w:rsidRPr="00D30653">
        <w:rPr>
          <w:rFonts w:cstheme="minorHAnsi"/>
          <w:sz w:val="24"/>
          <w:szCs w:val="24"/>
        </w:rPr>
        <w:t xml:space="preserve"> in Precinct ___</w:t>
      </w:r>
      <w:r w:rsidR="001E7995" w:rsidRPr="00D30653">
        <w:rPr>
          <w:rFonts w:cstheme="minorHAnsi"/>
          <w:sz w:val="24"/>
          <w:szCs w:val="24"/>
        </w:rPr>
        <w:t>__</w:t>
      </w:r>
      <w:r w:rsidR="008747B1" w:rsidRPr="00D30653">
        <w:rPr>
          <w:rFonts w:cstheme="minorHAnsi"/>
          <w:sz w:val="24"/>
          <w:szCs w:val="24"/>
        </w:rPr>
        <w:t>__, ____</w:t>
      </w:r>
      <w:r w:rsidR="001E7995" w:rsidRPr="00D30653">
        <w:rPr>
          <w:rFonts w:cstheme="minorHAnsi"/>
          <w:sz w:val="24"/>
          <w:szCs w:val="24"/>
        </w:rPr>
        <w:t>_________________</w:t>
      </w:r>
      <w:r w:rsidR="008747B1" w:rsidRPr="00D30653">
        <w:rPr>
          <w:rFonts w:cstheme="minorHAnsi"/>
          <w:sz w:val="24"/>
          <w:szCs w:val="24"/>
        </w:rPr>
        <w:t>______ County</w:t>
      </w:r>
      <w:r w:rsidR="001E7995" w:rsidRPr="00D30653">
        <w:rPr>
          <w:rFonts w:cstheme="minorHAnsi"/>
          <w:sz w:val="24"/>
          <w:szCs w:val="24"/>
        </w:rPr>
        <w:t>, Texas</w:t>
      </w:r>
    </w:p>
    <w:p w14:paraId="7F3761A0" w14:textId="2B0F8310" w:rsidR="009E3CDC" w:rsidRPr="00D30653" w:rsidRDefault="00D30653" w:rsidP="00D30653">
      <w:pPr>
        <w:spacing w:before="120" w:after="120" w:line="288" w:lineRule="auto"/>
        <w:rPr>
          <w:rFonts w:cstheme="minorHAnsi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sym w:font="Wingdings" w:char="F06F"/>
      </w:r>
      <w:r w:rsidR="008747B1" w:rsidRPr="00D30653">
        <w:rPr>
          <w:rFonts w:cstheme="minorHAnsi"/>
          <w:sz w:val="24"/>
          <w:szCs w:val="24"/>
        </w:rPr>
        <w:t xml:space="preserve"> before </w:t>
      </w:r>
      <w:r w:rsidR="001E7995" w:rsidRPr="00D30653">
        <w:rPr>
          <w:rFonts w:cstheme="minorHAnsi"/>
          <w:sz w:val="24"/>
          <w:szCs w:val="24"/>
        </w:rPr>
        <w:t>___________________</w:t>
      </w:r>
      <w:r w:rsidR="008747B1" w:rsidRPr="00D30653">
        <w:rPr>
          <w:rFonts w:cstheme="minorHAnsi"/>
          <w:sz w:val="24"/>
          <w:szCs w:val="24"/>
        </w:rPr>
        <w:t>_______</w:t>
      </w:r>
      <w:r w:rsidR="001E7995" w:rsidRPr="00D30653">
        <w:rPr>
          <w:rFonts w:cstheme="minorHAnsi"/>
          <w:sz w:val="24"/>
          <w:szCs w:val="24"/>
        </w:rPr>
        <w:t>_______</w:t>
      </w:r>
      <w:r w:rsidR="008747B1" w:rsidRPr="00D30653">
        <w:rPr>
          <w:rFonts w:cstheme="minorHAnsi"/>
          <w:sz w:val="24"/>
          <w:szCs w:val="24"/>
        </w:rPr>
        <w:t>_____</w:t>
      </w:r>
      <w:r w:rsidR="001E7995" w:rsidRPr="00D30653">
        <w:rPr>
          <w:rFonts w:cstheme="minorHAnsi"/>
          <w:sz w:val="24"/>
          <w:szCs w:val="24"/>
        </w:rPr>
        <w:t>, Justice of the Peace</w:t>
      </w:r>
    </w:p>
    <w:p w14:paraId="6FB389B3" w14:textId="74D19517" w:rsidR="006F19F3" w:rsidRPr="00D30653" w:rsidRDefault="001E7995" w:rsidP="00D30653">
      <w:pPr>
        <w:spacing w:before="120" w:after="120" w:line="288" w:lineRule="auto"/>
        <w:rPr>
          <w:rFonts w:cstheme="minorHAnsi"/>
          <w:sz w:val="24"/>
          <w:szCs w:val="24"/>
        </w:rPr>
      </w:pPr>
      <w:r w:rsidRPr="00D30653">
        <w:rPr>
          <w:rFonts w:cstheme="minorHAnsi"/>
          <w:sz w:val="24"/>
          <w:szCs w:val="24"/>
        </w:rPr>
        <w:t xml:space="preserve">This request is </w:t>
      </w:r>
      <w:r w:rsidR="006F19F3" w:rsidRPr="00D30653">
        <w:rPr>
          <w:rFonts w:cstheme="minorHAnsi"/>
          <w:sz w:val="24"/>
          <w:szCs w:val="24"/>
        </w:rPr>
        <w:t xml:space="preserve">based on the following facts: </w:t>
      </w:r>
      <w:r w:rsidR="00D30653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</w:t>
      </w:r>
      <w:r w:rsidR="006F19F3" w:rsidRPr="00D30653">
        <w:rPr>
          <w:rFonts w:cstheme="minorHAnsi"/>
          <w:sz w:val="24"/>
          <w:szCs w:val="24"/>
        </w:rPr>
        <w:t>.</w:t>
      </w:r>
    </w:p>
    <w:p w14:paraId="72083D50" w14:textId="62A61D6F" w:rsidR="008747B1" w:rsidRPr="00D30653" w:rsidRDefault="008747B1" w:rsidP="00D30653">
      <w:pPr>
        <w:spacing w:before="120" w:after="120" w:line="288" w:lineRule="auto"/>
        <w:rPr>
          <w:rFonts w:cstheme="minorHAnsi"/>
          <w:sz w:val="24"/>
          <w:szCs w:val="24"/>
        </w:rPr>
      </w:pPr>
      <w:r w:rsidRPr="00D30653">
        <w:rPr>
          <w:rFonts w:cstheme="minorHAnsi"/>
          <w:sz w:val="24"/>
          <w:szCs w:val="24"/>
        </w:rPr>
        <w:t xml:space="preserve">This motion was filed at least 7 days prior to trial or good cause is shown by the following: </w:t>
      </w:r>
    </w:p>
    <w:p w14:paraId="528569DF" w14:textId="201E28C2" w:rsidR="008747B1" w:rsidRPr="00D30653" w:rsidRDefault="00D30653" w:rsidP="00D30653">
      <w:pPr>
        <w:spacing w:before="120" w:after="120" w:line="288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</w:t>
      </w:r>
      <w:r w:rsidR="008747B1" w:rsidRPr="00D30653">
        <w:rPr>
          <w:rFonts w:cstheme="minorHAnsi"/>
          <w:sz w:val="24"/>
          <w:szCs w:val="24"/>
        </w:rPr>
        <w:t>.</w:t>
      </w:r>
    </w:p>
    <w:p w14:paraId="1873EBAB" w14:textId="1780C93A" w:rsidR="008747B1" w:rsidRPr="00D30653" w:rsidRDefault="001F35ED" w:rsidP="00D30653">
      <w:pPr>
        <w:spacing w:before="120" w:after="120" w:line="288" w:lineRule="auto"/>
        <w:rPr>
          <w:rFonts w:cstheme="minorHAnsi"/>
          <w:sz w:val="24"/>
          <w:szCs w:val="24"/>
        </w:rPr>
      </w:pPr>
      <w:r w:rsidRPr="00D30653">
        <w:rPr>
          <w:rFonts w:cstheme="minorHAnsi"/>
          <w:sz w:val="24"/>
          <w:szCs w:val="24"/>
        </w:rPr>
        <w:t>This request is for</w:t>
      </w:r>
      <w:r w:rsidR="008747B1" w:rsidRPr="00D30653">
        <w:rPr>
          <w:rFonts w:cstheme="minorHAnsi"/>
          <w:sz w:val="24"/>
          <w:szCs w:val="24"/>
        </w:rPr>
        <w:t xml:space="preserve"> a:</w:t>
      </w:r>
      <w:r w:rsidR="00BF083F">
        <w:rPr>
          <w:rFonts w:cstheme="minorHAnsi"/>
          <w:sz w:val="24"/>
          <w:szCs w:val="24"/>
        </w:rPr>
        <w:t xml:space="preserve"> </w:t>
      </w:r>
      <w:r w:rsidR="00D30653">
        <w:rPr>
          <w:rFonts w:ascii="Cambria Math" w:hAnsi="Cambria Math" w:cs="Cambria Math"/>
          <w:sz w:val="24"/>
          <w:szCs w:val="24"/>
        </w:rPr>
        <w:sym w:font="Wingdings" w:char="F06F"/>
      </w:r>
      <w:r w:rsidR="008747B1" w:rsidRPr="00D30653">
        <w:rPr>
          <w:rFonts w:cstheme="minorHAnsi"/>
          <w:sz w:val="24"/>
          <w:szCs w:val="24"/>
        </w:rPr>
        <w:t xml:space="preserve"> Change in judge, or</w:t>
      </w:r>
      <w:r w:rsidR="00BF083F">
        <w:rPr>
          <w:rFonts w:cstheme="minorHAnsi"/>
          <w:sz w:val="24"/>
          <w:szCs w:val="24"/>
        </w:rPr>
        <w:t xml:space="preserve"> </w:t>
      </w:r>
      <w:r w:rsidR="00D30653">
        <w:rPr>
          <w:rFonts w:ascii="Cambria Math" w:hAnsi="Cambria Math" w:cs="Cambria Math"/>
          <w:sz w:val="24"/>
          <w:szCs w:val="24"/>
        </w:rPr>
        <w:sym w:font="Wingdings" w:char="F06F"/>
      </w:r>
      <w:r w:rsidR="008747B1" w:rsidRPr="00D30653">
        <w:rPr>
          <w:rFonts w:cstheme="minorHAnsi"/>
          <w:sz w:val="24"/>
          <w:szCs w:val="24"/>
        </w:rPr>
        <w:t xml:space="preserve"> Change in location.</w:t>
      </w:r>
    </w:p>
    <w:p w14:paraId="5785ED0D" w14:textId="44F426BA" w:rsidR="006F19F3" w:rsidRPr="00D30653" w:rsidRDefault="006F19F3" w:rsidP="00D30653">
      <w:pPr>
        <w:autoSpaceDE w:val="0"/>
        <w:autoSpaceDN w:val="0"/>
        <w:adjustRightInd w:val="0"/>
        <w:spacing w:before="360" w:line="240" w:lineRule="auto"/>
        <w:rPr>
          <w:rFonts w:eastAsia="Times New Roman" w:cstheme="minorHAnsi"/>
          <w:color w:val="000000"/>
          <w:sz w:val="24"/>
          <w:szCs w:val="24"/>
        </w:rPr>
      </w:pPr>
      <w:r w:rsidRPr="00D30653">
        <w:rPr>
          <w:rFonts w:eastAsia="Times New Roman" w:cstheme="minorHAnsi"/>
          <w:color w:val="000000"/>
          <w:sz w:val="24"/>
          <w:szCs w:val="24"/>
        </w:rPr>
        <w:t>______________________________________________________________________________</w:t>
      </w:r>
    </w:p>
    <w:p w14:paraId="47E3E0B1" w14:textId="25E2D713" w:rsidR="006F19F3" w:rsidRPr="00D30653" w:rsidRDefault="008747B1" w:rsidP="00D30653">
      <w:pPr>
        <w:autoSpaceDE w:val="0"/>
        <w:autoSpaceDN w:val="0"/>
        <w:adjustRightInd w:val="0"/>
        <w:spacing w:after="120" w:line="240" w:lineRule="auto"/>
        <w:rPr>
          <w:rFonts w:eastAsia="Times New Roman" w:cstheme="minorHAnsi"/>
          <w:color w:val="000000"/>
          <w:sz w:val="24"/>
          <w:szCs w:val="24"/>
        </w:rPr>
      </w:pPr>
      <w:r w:rsidRPr="00D30653">
        <w:rPr>
          <w:rFonts w:eastAsia="Times New Roman" w:cstheme="minorHAnsi"/>
          <w:color w:val="000000"/>
          <w:sz w:val="24"/>
          <w:szCs w:val="24"/>
        </w:rPr>
        <w:t>Movant</w:t>
      </w:r>
      <w:r w:rsidR="006F19F3" w:rsidRPr="00D30653">
        <w:rPr>
          <w:rFonts w:eastAsia="Times New Roman" w:cstheme="minorHAnsi"/>
          <w:color w:val="000000"/>
          <w:sz w:val="24"/>
          <w:szCs w:val="24"/>
        </w:rPr>
        <w:t>’s Signature</w:t>
      </w:r>
      <w:r w:rsidR="006F19F3" w:rsidRPr="00D30653">
        <w:rPr>
          <w:rFonts w:eastAsia="Times New Roman" w:cstheme="minorHAnsi"/>
          <w:color w:val="000000"/>
          <w:sz w:val="24"/>
          <w:szCs w:val="24"/>
        </w:rPr>
        <w:tab/>
      </w:r>
      <w:r w:rsidR="006F19F3" w:rsidRPr="00D30653">
        <w:rPr>
          <w:rFonts w:eastAsia="Times New Roman" w:cstheme="minorHAnsi"/>
          <w:color w:val="000000"/>
          <w:sz w:val="24"/>
          <w:szCs w:val="24"/>
        </w:rPr>
        <w:tab/>
      </w:r>
      <w:r w:rsidR="006F19F3" w:rsidRPr="00D30653">
        <w:rPr>
          <w:rFonts w:eastAsia="Times New Roman" w:cstheme="minorHAnsi"/>
          <w:color w:val="000000"/>
          <w:sz w:val="24"/>
          <w:szCs w:val="24"/>
        </w:rPr>
        <w:tab/>
      </w:r>
      <w:r w:rsidR="006F19F3" w:rsidRPr="00D30653">
        <w:rPr>
          <w:rFonts w:eastAsia="Times New Roman" w:cstheme="minorHAnsi"/>
          <w:color w:val="000000"/>
          <w:sz w:val="24"/>
          <w:szCs w:val="24"/>
        </w:rPr>
        <w:tab/>
      </w:r>
      <w:r w:rsidR="006F19F3" w:rsidRPr="00D30653">
        <w:rPr>
          <w:rFonts w:eastAsia="Times New Roman" w:cstheme="minorHAnsi"/>
          <w:color w:val="000000"/>
          <w:sz w:val="24"/>
          <w:szCs w:val="24"/>
        </w:rPr>
        <w:tab/>
      </w:r>
      <w:r w:rsidR="006F19F3" w:rsidRPr="00D30653">
        <w:rPr>
          <w:rFonts w:eastAsia="Times New Roman" w:cstheme="minorHAnsi"/>
          <w:color w:val="000000"/>
          <w:sz w:val="24"/>
          <w:szCs w:val="24"/>
        </w:rPr>
        <w:tab/>
      </w:r>
      <w:r w:rsidR="006F19F3" w:rsidRPr="00D30653">
        <w:rPr>
          <w:rFonts w:eastAsia="Times New Roman" w:cstheme="minorHAnsi"/>
          <w:color w:val="000000"/>
          <w:sz w:val="24"/>
          <w:szCs w:val="24"/>
        </w:rPr>
        <w:tab/>
      </w:r>
      <w:r w:rsidR="006F19F3" w:rsidRPr="00D30653">
        <w:rPr>
          <w:rFonts w:eastAsia="Times New Roman" w:cstheme="minorHAnsi"/>
          <w:color w:val="000000"/>
          <w:sz w:val="24"/>
          <w:szCs w:val="24"/>
        </w:rPr>
        <w:tab/>
        <w:t>Date</w:t>
      </w:r>
    </w:p>
    <w:p w14:paraId="1ECE380C" w14:textId="77777777" w:rsidR="006F19F3" w:rsidRPr="00D30653" w:rsidRDefault="006F19F3" w:rsidP="00D30653">
      <w:pPr>
        <w:autoSpaceDE w:val="0"/>
        <w:autoSpaceDN w:val="0"/>
        <w:adjustRightInd w:val="0"/>
        <w:spacing w:before="120" w:line="240" w:lineRule="auto"/>
        <w:rPr>
          <w:rFonts w:eastAsia="Times New Roman" w:cstheme="minorHAnsi"/>
          <w:color w:val="000000"/>
          <w:sz w:val="24"/>
          <w:szCs w:val="24"/>
        </w:rPr>
      </w:pPr>
      <w:r w:rsidRPr="00D30653">
        <w:rPr>
          <w:rFonts w:eastAsia="Times New Roman" w:cstheme="minorHAnsi"/>
          <w:color w:val="000000"/>
          <w:sz w:val="24"/>
          <w:szCs w:val="24"/>
        </w:rPr>
        <w:t>______________________________________________________________________________</w:t>
      </w:r>
    </w:p>
    <w:p w14:paraId="6848DA3B" w14:textId="77777777" w:rsidR="006F19F3" w:rsidRPr="00D30653" w:rsidRDefault="006F19F3" w:rsidP="00D30653">
      <w:pPr>
        <w:tabs>
          <w:tab w:val="left" w:pos="588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color w:val="000000"/>
          <w:sz w:val="24"/>
          <w:szCs w:val="24"/>
        </w:rPr>
      </w:pPr>
      <w:r w:rsidRPr="00D30653">
        <w:rPr>
          <w:rFonts w:eastAsia="Times New Roman" w:cstheme="minorHAnsi"/>
          <w:color w:val="000000"/>
          <w:sz w:val="24"/>
          <w:szCs w:val="24"/>
        </w:rPr>
        <w:t>Address &amp; Phone Number</w:t>
      </w:r>
    </w:p>
    <w:p w14:paraId="7DD63E65" w14:textId="77777777" w:rsidR="006F19F3" w:rsidRPr="00D30653" w:rsidRDefault="006F19F3" w:rsidP="00D30653">
      <w:pPr>
        <w:tabs>
          <w:tab w:val="left" w:pos="5880"/>
        </w:tabs>
        <w:autoSpaceDE w:val="0"/>
        <w:autoSpaceDN w:val="0"/>
        <w:adjustRightInd w:val="0"/>
        <w:spacing w:before="120" w:line="240" w:lineRule="auto"/>
        <w:rPr>
          <w:rFonts w:eastAsia="Times New Roman" w:cstheme="minorHAnsi"/>
          <w:color w:val="000000"/>
          <w:sz w:val="24"/>
          <w:szCs w:val="24"/>
        </w:rPr>
      </w:pPr>
      <w:r w:rsidRPr="00D30653">
        <w:rPr>
          <w:rFonts w:eastAsia="Times New Roman" w:cstheme="minorHAnsi"/>
          <w:color w:val="000000"/>
          <w:sz w:val="24"/>
          <w:szCs w:val="24"/>
        </w:rPr>
        <w:t>______________________________________________________________________________</w:t>
      </w:r>
    </w:p>
    <w:p w14:paraId="1F24A945" w14:textId="192F4E73" w:rsidR="006F19F3" w:rsidRPr="00D30653" w:rsidRDefault="008747B1" w:rsidP="00D30653">
      <w:pPr>
        <w:tabs>
          <w:tab w:val="left" w:pos="5880"/>
        </w:tabs>
        <w:autoSpaceDE w:val="0"/>
        <w:autoSpaceDN w:val="0"/>
        <w:adjustRightInd w:val="0"/>
        <w:spacing w:after="120" w:line="240" w:lineRule="auto"/>
        <w:rPr>
          <w:rFonts w:eastAsia="Times New Roman" w:cstheme="minorHAnsi"/>
          <w:color w:val="000000"/>
          <w:sz w:val="24"/>
          <w:szCs w:val="24"/>
        </w:rPr>
      </w:pPr>
      <w:r w:rsidRPr="00D30653">
        <w:rPr>
          <w:rFonts w:eastAsia="Times New Roman" w:cstheme="minorHAnsi"/>
          <w:color w:val="000000"/>
          <w:sz w:val="24"/>
          <w:szCs w:val="24"/>
        </w:rPr>
        <w:t>Movant</w:t>
      </w:r>
      <w:r w:rsidR="006F19F3" w:rsidRPr="00D30653">
        <w:rPr>
          <w:rFonts w:eastAsia="Times New Roman" w:cstheme="minorHAnsi"/>
          <w:color w:val="000000"/>
          <w:sz w:val="24"/>
          <w:szCs w:val="24"/>
        </w:rPr>
        <w:t>’s email, if any</w:t>
      </w:r>
    </w:p>
    <w:p w14:paraId="3F971687" w14:textId="4BF9D2F8" w:rsidR="00D30653" w:rsidRPr="00D30653" w:rsidRDefault="00D30653" w:rsidP="00D30653">
      <w:pPr>
        <w:spacing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30653">
        <w:rPr>
          <w:rFonts w:ascii="Calibri" w:eastAsia="Calibri" w:hAnsi="Calibri" w:cs="Calibri"/>
          <w:b/>
          <w:caps/>
          <w:sz w:val="24"/>
          <w:szCs w:val="24"/>
        </w:rPr>
        <w:t>Sworn to and subscribed</w:t>
      </w:r>
      <w:r w:rsidRPr="00D30653">
        <w:rPr>
          <w:rFonts w:ascii="Calibri" w:eastAsia="Calibri" w:hAnsi="Calibri" w:cs="Calibri"/>
          <w:sz w:val="24"/>
          <w:szCs w:val="24"/>
        </w:rPr>
        <w:t xml:space="preserve"> before me on _________________________, 20____. </w:t>
      </w:r>
    </w:p>
    <w:p w14:paraId="22480E9D" w14:textId="77777777" w:rsidR="00D30653" w:rsidRPr="00D30653" w:rsidRDefault="00D30653" w:rsidP="00D30653">
      <w:pPr>
        <w:spacing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30653">
        <w:rPr>
          <w:rFonts w:ascii="Calibri" w:eastAsia="Calibri" w:hAnsi="Calibri" w:cs="Calibri"/>
          <w:sz w:val="24"/>
          <w:szCs w:val="24"/>
        </w:rPr>
        <w:tab/>
      </w:r>
      <w:r w:rsidRPr="00D30653">
        <w:rPr>
          <w:rFonts w:ascii="Calibri" w:eastAsia="Calibri" w:hAnsi="Calibri" w:cs="Calibri"/>
          <w:sz w:val="24"/>
          <w:szCs w:val="24"/>
        </w:rPr>
        <w:tab/>
      </w:r>
      <w:r w:rsidRPr="00D30653">
        <w:rPr>
          <w:rFonts w:ascii="Calibri" w:eastAsia="Calibri" w:hAnsi="Calibri" w:cs="Calibri"/>
          <w:sz w:val="24"/>
          <w:szCs w:val="24"/>
        </w:rPr>
        <w:tab/>
      </w:r>
      <w:r w:rsidRPr="00D30653">
        <w:rPr>
          <w:rFonts w:ascii="Calibri" w:eastAsia="Calibri" w:hAnsi="Calibri" w:cs="Calibri"/>
          <w:sz w:val="24"/>
          <w:szCs w:val="24"/>
        </w:rPr>
        <w:tab/>
      </w:r>
      <w:r w:rsidRPr="00D30653">
        <w:rPr>
          <w:rFonts w:ascii="Calibri" w:eastAsia="Calibri" w:hAnsi="Calibri" w:cs="Calibri"/>
          <w:sz w:val="24"/>
          <w:szCs w:val="24"/>
        </w:rPr>
        <w:tab/>
      </w:r>
      <w:r w:rsidRPr="00D30653">
        <w:rPr>
          <w:rFonts w:ascii="Calibri" w:eastAsia="Calibri" w:hAnsi="Calibri" w:cs="Calibri"/>
          <w:sz w:val="24"/>
          <w:szCs w:val="24"/>
        </w:rPr>
        <w:tab/>
      </w:r>
      <w:r w:rsidRPr="00D30653">
        <w:rPr>
          <w:rFonts w:ascii="Calibri" w:eastAsia="Calibri" w:hAnsi="Calibri" w:cs="Calibri"/>
          <w:sz w:val="24"/>
          <w:szCs w:val="24"/>
        </w:rPr>
        <w:tab/>
      </w:r>
    </w:p>
    <w:p w14:paraId="41656125" w14:textId="77777777" w:rsidR="00D30653" w:rsidRPr="00D30653" w:rsidRDefault="00D30653" w:rsidP="00D30653">
      <w:pPr>
        <w:spacing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14:paraId="694CA68D" w14:textId="77777777" w:rsidR="00D30653" w:rsidRPr="00D30653" w:rsidRDefault="00D30653" w:rsidP="00D30653">
      <w:pPr>
        <w:spacing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30653">
        <w:rPr>
          <w:rFonts w:ascii="Calibri" w:eastAsia="Calibri" w:hAnsi="Calibri" w:cs="Calibri"/>
          <w:sz w:val="24"/>
          <w:szCs w:val="24"/>
        </w:rPr>
        <w:t>______________________________________________________</w:t>
      </w:r>
    </w:p>
    <w:p w14:paraId="13FFB784" w14:textId="2501AA95" w:rsidR="00D30653" w:rsidRDefault="00D30653" w:rsidP="00BF083F">
      <w:pPr>
        <w:spacing w:line="240" w:lineRule="auto"/>
        <w:contextualSpacing/>
        <w:jc w:val="both"/>
        <w:rPr>
          <w:sz w:val="24"/>
          <w:szCs w:val="24"/>
        </w:rPr>
      </w:pPr>
      <w:r w:rsidRPr="00D30653">
        <w:rPr>
          <w:rFonts w:ascii="Calibri" w:eastAsia="Calibri" w:hAnsi="Calibri" w:cs="Calibri"/>
          <w:sz w:val="24"/>
          <w:szCs w:val="24"/>
        </w:rPr>
        <w:t>CLERK OF THE JUSTICE COURT OR NOTARY</w:t>
      </w:r>
    </w:p>
    <w:p w14:paraId="3D004654" w14:textId="77777777" w:rsidR="006F19F3" w:rsidRPr="00D30653" w:rsidRDefault="006F19F3" w:rsidP="00D30653">
      <w:pPr>
        <w:spacing w:before="120" w:after="120" w:line="288" w:lineRule="auto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D30653">
        <w:rPr>
          <w:rFonts w:asciiTheme="majorHAnsi" w:hAnsiTheme="majorHAnsi" w:cstheme="minorHAnsi"/>
          <w:b/>
          <w:sz w:val="28"/>
          <w:szCs w:val="28"/>
        </w:rPr>
        <w:lastRenderedPageBreak/>
        <w:t>CERTIFICATE OF SERVICE</w:t>
      </w:r>
    </w:p>
    <w:p w14:paraId="4E96D117" w14:textId="0FCE71DC" w:rsidR="006F19F3" w:rsidRPr="00D30653" w:rsidRDefault="006F19F3" w:rsidP="00D30653">
      <w:pPr>
        <w:spacing w:before="120" w:after="120" w:line="288" w:lineRule="auto"/>
        <w:rPr>
          <w:rFonts w:cstheme="minorHAnsi"/>
          <w:sz w:val="24"/>
          <w:szCs w:val="24"/>
        </w:rPr>
      </w:pPr>
      <w:r w:rsidRPr="00D30653">
        <w:rPr>
          <w:rFonts w:cstheme="minorHAnsi"/>
          <w:sz w:val="24"/>
          <w:szCs w:val="24"/>
        </w:rPr>
        <w:t xml:space="preserve">I hereby certify that a copy of the above Motion for </w:t>
      </w:r>
      <w:r w:rsidR="008747B1" w:rsidRPr="00D30653">
        <w:rPr>
          <w:rFonts w:cstheme="minorHAnsi"/>
          <w:sz w:val="24"/>
          <w:szCs w:val="24"/>
        </w:rPr>
        <w:t>Fair Trial Venue Change and copies of any attached documents were</w:t>
      </w:r>
      <w:r w:rsidRPr="00D30653">
        <w:rPr>
          <w:rFonts w:cstheme="minorHAnsi"/>
          <w:sz w:val="24"/>
          <w:szCs w:val="24"/>
        </w:rPr>
        <w:t xml:space="preserve"> served on </w:t>
      </w:r>
      <w:r w:rsidR="00D30653">
        <w:rPr>
          <w:rFonts w:ascii="Cambria Math" w:hAnsi="Cambria Math" w:cs="Cambria Math"/>
          <w:sz w:val="24"/>
          <w:szCs w:val="24"/>
        </w:rPr>
        <w:sym w:font="Wingdings" w:char="F06F"/>
      </w:r>
      <w:r w:rsidR="008747B1" w:rsidRPr="00D30653">
        <w:rPr>
          <w:rFonts w:cstheme="minorHAnsi"/>
          <w:sz w:val="24"/>
          <w:szCs w:val="24"/>
        </w:rPr>
        <w:t xml:space="preserve"> Plaintiff </w:t>
      </w:r>
      <w:r w:rsidR="00D30653">
        <w:rPr>
          <w:rFonts w:ascii="Cambria Math" w:hAnsi="Cambria Math" w:cs="Cambria Math"/>
          <w:sz w:val="24"/>
          <w:szCs w:val="24"/>
        </w:rPr>
        <w:sym w:font="Wingdings" w:char="F06F"/>
      </w:r>
      <w:r w:rsidR="008747B1" w:rsidRPr="00D30653">
        <w:rPr>
          <w:rFonts w:cstheme="minorHAnsi"/>
          <w:sz w:val="24"/>
          <w:szCs w:val="24"/>
        </w:rPr>
        <w:t xml:space="preserve"> Defendant</w:t>
      </w:r>
      <w:r w:rsidRPr="00D30653">
        <w:rPr>
          <w:rFonts w:cstheme="minorHAnsi"/>
          <w:sz w:val="24"/>
          <w:szCs w:val="24"/>
        </w:rPr>
        <w:t xml:space="preserve"> on </w:t>
      </w:r>
      <w:r w:rsidR="001E7995" w:rsidRPr="00D30653">
        <w:rPr>
          <w:rFonts w:cstheme="minorHAnsi"/>
          <w:sz w:val="24"/>
          <w:szCs w:val="24"/>
        </w:rPr>
        <w:t>____________</w:t>
      </w:r>
      <w:r w:rsidRPr="00D30653">
        <w:rPr>
          <w:rFonts w:cstheme="minorHAnsi"/>
          <w:sz w:val="24"/>
          <w:szCs w:val="24"/>
        </w:rPr>
        <w:t>___________________</w:t>
      </w:r>
      <w:r w:rsidR="00D30653">
        <w:rPr>
          <w:rFonts w:cstheme="minorHAnsi"/>
          <w:sz w:val="24"/>
          <w:szCs w:val="24"/>
        </w:rPr>
        <w:t xml:space="preserve">, 20___, pursuant to Rule 501.4 </w:t>
      </w:r>
      <w:r w:rsidRPr="00D30653">
        <w:rPr>
          <w:rFonts w:cstheme="minorHAnsi"/>
          <w:sz w:val="24"/>
          <w:szCs w:val="24"/>
        </w:rPr>
        <w:t>by:</w:t>
      </w:r>
    </w:p>
    <w:p w14:paraId="5AA81AAD" w14:textId="77777777" w:rsidR="006F19F3" w:rsidRPr="00D30653" w:rsidRDefault="006F19F3" w:rsidP="00D30653">
      <w:pPr>
        <w:numPr>
          <w:ilvl w:val="0"/>
          <w:numId w:val="1"/>
        </w:numPr>
        <w:spacing w:before="120" w:after="120" w:line="288" w:lineRule="auto"/>
        <w:contextualSpacing/>
        <w:rPr>
          <w:rFonts w:cstheme="minorHAnsi"/>
          <w:sz w:val="24"/>
          <w:szCs w:val="24"/>
        </w:rPr>
      </w:pPr>
      <w:r w:rsidRPr="00D30653">
        <w:rPr>
          <w:rFonts w:cstheme="minorHAnsi"/>
          <w:sz w:val="24"/>
          <w:szCs w:val="24"/>
        </w:rPr>
        <w:t>Personal delivery</w:t>
      </w:r>
    </w:p>
    <w:p w14:paraId="7E14377C" w14:textId="77777777" w:rsidR="006F19F3" w:rsidRPr="00D30653" w:rsidRDefault="006F19F3" w:rsidP="00D30653">
      <w:pPr>
        <w:numPr>
          <w:ilvl w:val="0"/>
          <w:numId w:val="1"/>
        </w:numPr>
        <w:spacing w:before="120" w:after="120" w:line="288" w:lineRule="auto"/>
        <w:contextualSpacing/>
        <w:rPr>
          <w:rFonts w:cstheme="minorHAnsi"/>
          <w:sz w:val="24"/>
          <w:szCs w:val="24"/>
        </w:rPr>
      </w:pPr>
      <w:r w:rsidRPr="00D30653">
        <w:rPr>
          <w:rFonts w:cstheme="minorHAnsi"/>
          <w:sz w:val="24"/>
          <w:szCs w:val="24"/>
        </w:rPr>
        <w:t>Mail</w:t>
      </w:r>
    </w:p>
    <w:p w14:paraId="68A18BAD" w14:textId="77777777" w:rsidR="006F19F3" w:rsidRPr="00D30653" w:rsidRDefault="006F19F3" w:rsidP="00D30653">
      <w:pPr>
        <w:numPr>
          <w:ilvl w:val="0"/>
          <w:numId w:val="1"/>
        </w:numPr>
        <w:spacing w:before="120" w:after="120" w:line="288" w:lineRule="auto"/>
        <w:contextualSpacing/>
        <w:rPr>
          <w:rFonts w:cstheme="minorHAnsi"/>
          <w:sz w:val="24"/>
          <w:szCs w:val="24"/>
        </w:rPr>
      </w:pPr>
      <w:r w:rsidRPr="00D30653">
        <w:rPr>
          <w:rFonts w:cstheme="minorHAnsi"/>
          <w:sz w:val="24"/>
          <w:szCs w:val="24"/>
        </w:rPr>
        <w:t>Fax</w:t>
      </w:r>
    </w:p>
    <w:p w14:paraId="187860F7" w14:textId="77777777" w:rsidR="006F19F3" w:rsidRPr="00D30653" w:rsidRDefault="006F19F3" w:rsidP="00D30653">
      <w:pPr>
        <w:numPr>
          <w:ilvl w:val="0"/>
          <w:numId w:val="1"/>
        </w:numPr>
        <w:spacing w:before="120" w:after="120" w:line="288" w:lineRule="auto"/>
        <w:contextualSpacing/>
        <w:rPr>
          <w:rFonts w:cstheme="minorHAnsi"/>
          <w:sz w:val="24"/>
          <w:szCs w:val="24"/>
        </w:rPr>
      </w:pPr>
      <w:r w:rsidRPr="00D30653">
        <w:rPr>
          <w:rFonts w:cstheme="minorHAnsi"/>
          <w:sz w:val="24"/>
          <w:szCs w:val="24"/>
        </w:rPr>
        <w:t xml:space="preserve">Email </w:t>
      </w:r>
      <w:r w:rsidRPr="00D30653">
        <w:rPr>
          <w:rFonts w:cstheme="minorHAnsi"/>
          <w:i/>
          <w:sz w:val="24"/>
          <w:szCs w:val="24"/>
        </w:rPr>
        <w:t>(if both parties have agreed in writing and provided an email address)</w:t>
      </w:r>
    </w:p>
    <w:p w14:paraId="5D2C9389" w14:textId="77777777" w:rsidR="006F19F3" w:rsidRPr="00D30653" w:rsidRDefault="006F19F3" w:rsidP="00D30653">
      <w:pPr>
        <w:numPr>
          <w:ilvl w:val="0"/>
          <w:numId w:val="1"/>
        </w:numPr>
        <w:spacing w:before="120" w:after="120" w:line="288" w:lineRule="auto"/>
        <w:contextualSpacing/>
        <w:rPr>
          <w:rFonts w:cstheme="minorHAnsi"/>
          <w:sz w:val="24"/>
          <w:szCs w:val="24"/>
        </w:rPr>
      </w:pPr>
      <w:r w:rsidRPr="00D30653">
        <w:rPr>
          <w:rFonts w:cstheme="minorHAnsi"/>
          <w:sz w:val="24"/>
          <w:szCs w:val="24"/>
        </w:rPr>
        <w:t>Another method approved by the court: ______________________________________</w:t>
      </w:r>
    </w:p>
    <w:p w14:paraId="278A21D9" w14:textId="77777777" w:rsidR="006F19F3" w:rsidRPr="00D30653" w:rsidRDefault="006F19F3" w:rsidP="00D30653">
      <w:pPr>
        <w:spacing w:before="360" w:line="240" w:lineRule="auto"/>
        <w:rPr>
          <w:rFonts w:cstheme="minorHAnsi"/>
          <w:sz w:val="24"/>
          <w:szCs w:val="24"/>
        </w:rPr>
      </w:pPr>
      <w:r w:rsidRPr="00D30653">
        <w:rPr>
          <w:rFonts w:cstheme="minorHAnsi"/>
          <w:sz w:val="24"/>
          <w:szCs w:val="24"/>
        </w:rPr>
        <w:t>____________________________________</w:t>
      </w:r>
    </w:p>
    <w:p w14:paraId="79413DB2" w14:textId="63D90059" w:rsidR="006F19F3" w:rsidRPr="00D30653" w:rsidRDefault="008747B1" w:rsidP="00D30653">
      <w:pPr>
        <w:spacing w:after="120" w:line="240" w:lineRule="auto"/>
        <w:rPr>
          <w:rFonts w:cstheme="minorHAnsi"/>
          <w:sz w:val="24"/>
          <w:szCs w:val="24"/>
        </w:rPr>
      </w:pPr>
      <w:r w:rsidRPr="00D30653">
        <w:rPr>
          <w:rFonts w:cstheme="minorHAnsi"/>
          <w:sz w:val="24"/>
          <w:szCs w:val="24"/>
        </w:rPr>
        <w:t>Movant</w:t>
      </w:r>
      <w:r w:rsidR="006F19F3" w:rsidRPr="00D30653">
        <w:rPr>
          <w:rFonts w:cstheme="minorHAnsi"/>
          <w:sz w:val="24"/>
          <w:szCs w:val="24"/>
        </w:rPr>
        <w:t xml:space="preserve">’s Signature </w:t>
      </w:r>
    </w:p>
    <w:p w14:paraId="56E8DAE3" w14:textId="77777777" w:rsidR="006F19F3" w:rsidRPr="00D30653" w:rsidRDefault="006F19F3" w:rsidP="00D30653">
      <w:pPr>
        <w:spacing w:before="120" w:after="120" w:line="288" w:lineRule="auto"/>
        <w:rPr>
          <w:sz w:val="24"/>
          <w:szCs w:val="24"/>
        </w:rPr>
      </w:pPr>
    </w:p>
    <w:p w14:paraId="4007C413" w14:textId="0ACBCFEE" w:rsidR="008922A6" w:rsidRPr="00D30653" w:rsidRDefault="008922A6" w:rsidP="00D30653">
      <w:pPr>
        <w:spacing w:before="120" w:after="120" w:line="288" w:lineRule="auto"/>
        <w:rPr>
          <w:sz w:val="24"/>
          <w:szCs w:val="24"/>
        </w:rPr>
      </w:pPr>
    </w:p>
    <w:sectPr w:rsidR="008922A6" w:rsidRPr="00D30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C0D5F"/>
    <w:multiLevelType w:val="hybridMultilevel"/>
    <w:tmpl w:val="4D72649E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404227">
    <w:abstractNumId w:val="1"/>
  </w:num>
  <w:num w:numId="2" w16cid:durableId="104001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9F3"/>
    <w:rsid w:val="001E7995"/>
    <w:rsid w:val="001F35ED"/>
    <w:rsid w:val="00412E4D"/>
    <w:rsid w:val="006F19F3"/>
    <w:rsid w:val="008747B1"/>
    <w:rsid w:val="008922A6"/>
    <w:rsid w:val="00966A1E"/>
    <w:rsid w:val="009E3CDC"/>
    <w:rsid w:val="009F2A5D"/>
    <w:rsid w:val="00B00DFB"/>
    <w:rsid w:val="00BF083F"/>
    <w:rsid w:val="00D3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A8F4A0"/>
  <w15:chartTrackingRefBased/>
  <w15:docId w15:val="{2C3B85F5-C1CA-4307-B878-4FF7E965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9F3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9F3"/>
    <w:pPr>
      <w:spacing w:after="120" w:line="264" w:lineRule="auto"/>
      <w:ind w:left="720"/>
      <w:contextualSpacing/>
    </w:pPr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7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7B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35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5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5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5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5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1943</Characters>
  <Application>Microsoft Office Word</Application>
  <DocSecurity>0</DocSecurity>
  <Lines>47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Amber</dc:creator>
  <cp:keywords/>
  <dc:description/>
  <cp:lastModifiedBy>Brad Cummings</cp:lastModifiedBy>
  <cp:revision>2</cp:revision>
  <dcterms:created xsi:type="dcterms:W3CDTF">2024-02-08T22:32:00Z</dcterms:created>
  <dcterms:modified xsi:type="dcterms:W3CDTF">2024-02-08T22:32:00Z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1a76b10b9c44e01eb781453d5d941622c8e2c069731e28aed2c31145d32899ba</vt:lpwstr>
  </property>
</Properties>
</file>